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</w:tabs>
        <w:spacing w:line="240" w:lineRule="auto"/>
        <w:ind w:firstLine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14:ligatures w14:val="none"/>
        </w:rPr>
        <w:t>Форма заявления на включение в Реестр аккредитованных инструкторов/тренеров АО «</w:t>
      </w:r>
      <w:r>
        <w:rPr>
          <w:rFonts w:eastAsia="Calibri" w:cs="Times New Roman"/>
          <w:b/>
          <w:kern w:val="0"/>
          <w:sz w:val="24"/>
          <w:szCs w:val="24"/>
          <w14:ligatures w14:val="none"/>
        </w:rPr>
        <w:t>УК Архыз</w:t>
      </w:r>
      <w:r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», имеющих право осуществлять инструкторскую/тренерскую деятельность на подготовленных склонах ВТРК «Архыз» </w:t>
      </w:r>
      <w:r>
        <w:rPr>
          <w:rFonts w:eastAsia="Calibri" w:cs="Times New Roman"/>
          <w:b/>
          <w:kern w:val="0"/>
          <w:sz w:val="24"/>
          <w:szCs w:val="24"/>
          <w14:ligatures w14:val="none"/>
        </w:rPr>
        <w:t>в сезоне зимней эксплуатации 2023-2024 гг.</w:t>
      </w:r>
    </w:p>
    <w:p>
      <w:pPr>
        <w:spacing w:line="240" w:lineRule="auto"/>
        <w:ind w:firstLine="0"/>
        <w:rPr>
          <w:rFonts w:eastAsia="Times New Roman" w:cs="Times New Roman"/>
          <w:kern w:val="0"/>
          <w:sz w:val="24"/>
          <w:szCs w:val="24"/>
          <w14:ligatures w14:val="none"/>
        </w:rPr>
      </w:pPr>
    </w:p>
    <w:p>
      <w:pPr>
        <w:spacing w:line="240" w:lineRule="auto"/>
        <w:ind w:firstLine="0"/>
        <w:rPr>
          <w:rFonts w:eastAsia="Times New Roman" w:cs="Times New Roman"/>
          <w:kern w:val="0"/>
          <w:sz w:val="24"/>
          <w:szCs w:val="24"/>
          <w14:ligatures w14:val="none"/>
        </w:rPr>
      </w:pPr>
    </w:p>
    <w:p>
      <w:pPr>
        <w:spacing w:line="240" w:lineRule="auto"/>
        <w:ind w:firstLine="0"/>
        <w:rPr>
          <w:rFonts w:eastAsia="Times New Roman" w:cs="Times New Roman"/>
          <w:kern w:val="0"/>
          <w:sz w:val="24"/>
          <w:szCs w:val="24"/>
          <w14:ligatures w14:val="none"/>
        </w:rPr>
      </w:pPr>
    </w:p>
    <w:tbl>
      <w:tblPr>
        <w:tblStyle w:val="3"/>
        <w:tblW w:w="10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4"/>
        <w:gridCol w:w="5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4" w:type="dxa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[Реквизиты аккредитованной организации/ индивидуального предпринимателя]</w:t>
            </w:r>
          </w:p>
        </w:tc>
        <w:tc>
          <w:tcPr>
            <w:tcW w:w="5147" w:type="dxa"/>
          </w:tcPr>
          <w:p>
            <w:pPr>
              <w:spacing w:line="240" w:lineRule="auto"/>
              <w:ind w:left="1092"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Операционному директору</w:t>
            </w:r>
          </w:p>
          <w:p>
            <w:pPr>
              <w:spacing w:line="240" w:lineRule="auto"/>
              <w:ind w:left="1092" w:firstLine="0"/>
              <w:jc w:val="center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АО «</w:t>
            </w: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УК Архыз»</w:t>
            </w:r>
          </w:p>
          <w:p>
            <w:pPr>
              <w:spacing w:line="240" w:lineRule="auto"/>
              <w:ind w:left="1092" w:firstLine="0"/>
              <w:jc w:val="center"/>
              <w:rPr>
                <w:rFonts w:hint="default" w:eastAsia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/>
                <w14:ligatures w14:val="none"/>
              </w:rPr>
              <w:t>И</w:t>
            </w:r>
            <w:r>
              <w:rPr>
                <w:rFonts w:hint="default" w:eastAsia="Calibri" w:cs="Times New Roman"/>
                <w:kern w:val="0"/>
                <w:sz w:val="24"/>
                <w:szCs w:val="24"/>
                <w:lang w:val="ru-RU"/>
                <w14:ligatures w14:val="none"/>
              </w:rPr>
              <w:t>.А. Редих</w:t>
            </w:r>
          </w:p>
        </w:tc>
      </w:tr>
    </w:tbl>
    <w:p>
      <w:pPr>
        <w:spacing w:line="240" w:lineRule="auto"/>
        <w:ind w:firstLine="0"/>
        <w:jc w:val="center"/>
        <w:rPr>
          <w:rFonts w:eastAsia="Times New Roman" w:cs="Times New Roman"/>
          <w:b/>
          <w:kern w:val="0"/>
          <w:sz w:val="24"/>
          <w:szCs w:val="24"/>
          <w14:ligatures w14:val="none"/>
        </w:rPr>
      </w:pPr>
    </w:p>
    <w:p>
      <w:pPr>
        <w:spacing w:line="240" w:lineRule="auto"/>
        <w:ind w:firstLine="0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</w:p>
    <w:p>
      <w:pPr>
        <w:spacing w:line="240" w:lineRule="auto"/>
        <w:ind w:firstLine="0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</w:p>
    <w:p>
      <w:pPr>
        <w:spacing w:line="240" w:lineRule="auto"/>
        <w:ind w:firstLine="0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Уважаем</w:t>
      </w:r>
      <w:r>
        <w:rPr>
          <w:rFonts w:eastAsia="Times New Roman" w:cs="Times New Roman"/>
          <w:kern w:val="0"/>
          <w:sz w:val="24"/>
          <w:szCs w:val="24"/>
          <w:lang w:val="ru-RU"/>
          <w14:ligatures w14:val="none"/>
        </w:rPr>
        <w:t>ая</w:t>
      </w:r>
      <w:r>
        <w:rPr>
          <w:rFonts w:hint="default" w:eastAsia="Times New Roman" w:cs="Times New Roman"/>
          <w:kern w:val="0"/>
          <w:sz w:val="24"/>
          <w:szCs w:val="24"/>
          <w:lang w:val="ru-RU"/>
          <w14:ligatures w14:val="none"/>
        </w:rPr>
        <w:t xml:space="preserve"> Ирина Андреевна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!</w:t>
      </w:r>
    </w:p>
    <w:p>
      <w:pPr>
        <w:spacing w:line="240" w:lineRule="auto"/>
        <w:ind w:firstLine="0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</w:p>
    <w:p>
      <w:pPr>
        <w:spacing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Прошу Вас включить в реестр аккредитованных инструкторов/тренеров</w:t>
      </w:r>
      <w:r>
        <w:rPr>
          <w:rFonts w:eastAsia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ВТРК «Архыз» сроком на сезон зимней эксплуатации</w:t>
      </w:r>
      <w:bookmarkStart w:id="0" w:name="_GoBack"/>
      <w:bookmarkEnd w:id="0"/>
      <w:r>
        <w:rPr>
          <w:rFonts w:eastAsia="Times New Roman" w:cs="Times New Roman"/>
          <w:kern w:val="0"/>
          <w:sz w:val="24"/>
          <w:szCs w:val="24"/>
          <w14:ligatures w14:val="none"/>
        </w:rPr>
        <w:t xml:space="preserve"> 2023/2024 гг. следующих инструкторов/тренеров:</w:t>
      </w:r>
    </w:p>
    <w:p>
      <w:pPr>
        <w:spacing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>
      <w:pPr>
        <w:spacing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[Ф.И.О.]; [Серия и номер паспорта]; [Мобильный телефон].</w:t>
      </w:r>
    </w:p>
    <w:p>
      <w:pPr>
        <w:spacing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>
      <w:pPr>
        <w:spacing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14:ligatures w14:val="none"/>
        </w:rPr>
        <w:t>Подтверждаю, что с Правилами продажи услуг канатных дорог ВТРК «Архыз» и Правилами пребывания и пользования услугами на территории ВТРК «Архыз» кандидаты на включение в реестр аккредитованных инструкторов/тренеров АО «</w:t>
      </w:r>
      <w:r>
        <w:rPr>
          <w:rFonts w:eastAsia="Calibri" w:cs="Times New Roman"/>
          <w:kern w:val="0"/>
          <w:sz w:val="24"/>
          <w:szCs w:val="24"/>
          <w14:ligatures w14:val="none"/>
        </w:rPr>
        <w:t>УК Архыз</w:t>
      </w:r>
      <w:r>
        <w:rPr>
          <w:rFonts w:eastAsia="Times New Roman" w:cs="Times New Roman"/>
          <w:kern w:val="0"/>
          <w:sz w:val="24"/>
          <w:szCs w:val="24"/>
          <w14:ligatures w14:val="none"/>
        </w:rPr>
        <w:t>», имеющих право осуществлять инструкторскую/тренерскую деятельность на подготовленных склонах ВТРК «Архыз», ознакомлены и обязуются им следовать.</w:t>
      </w:r>
    </w:p>
    <w:p>
      <w:pPr>
        <w:spacing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tbl>
      <w:tblPr>
        <w:tblStyle w:val="3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Приложение:</w:t>
            </w:r>
          </w:p>
        </w:tc>
        <w:tc>
          <w:tcPr>
            <w:tcW w:w="7371" w:type="dxa"/>
          </w:tcPr>
          <w:p>
            <w:pPr>
              <w:tabs>
                <w:tab w:val="left" w:pos="993"/>
              </w:tabs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документы в соответствии с п. 3.1.2. </w:t>
            </w: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 xml:space="preserve">Регламента аккредитации АО «УК Архыз» юридических лиц и индивидуальных предпринимателей на право оказания инструкторских/тренерских услуг по обучению катанию на горных лыжах и/или сноуборде на подготовленных склонах ВТРК «Архыз» 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на __ л. в 1 экз.</w:t>
            </w:r>
          </w:p>
          <w:p>
            <w:pPr>
              <w:tabs>
                <w:tab w:val="left" w:pos="993"/>
              </w:tabs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>
            <w:pPr>
              <w:tabs>
                <w:tab w:val="left" w:pos="993"/>
              </w:tabs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>
            <w:pPr>
              <w:tabs>
                <w:tab w:val="left" w:pos="993"/>
              </w:tabs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>
      <w:pPr>
        <w:tabs>
          <w:tab w:val="left" w:pos="8154"/>
        </w:tabs>
        <w:spacing w:line="240" w:lineRule="auto"/>
        <w:ind w:firstLine="0"/>
        <w:rPr>
          <w:rFonts w:eastAsia="Times New Roman" w:cs="Times New Roman"/>
          <w:kern w:val="0"/>
          <w:sz w:val="24"/>
          <w:szCs w:val="24"/>
          <w14:ligatures w14:val="none"/>
        </w:rPr>
      </w:pPr>
    </w:p>
    <w:p>
      <w:pPr>
        <w:tabs>
          <w:tab w:val="left" w:pos="8154"/>
        </w:tabs>
        <w:spacing w:line="240" w:lineRule="auto"/>
        <w:ind w:firstLine="0"/>
        <w:rPr>
          <w:rFonts w:eastAsia="Times New Roman" w:cs="Times New Roman"/>
          <w:kern w:val="0"/>
          <w:sz w:val="24"/>
          <w:szCs w:val="24"/>
          <w14:ligatures w14:val="none"/>
        </w:rPr>
      </w:pPr>
    </w:p>
    <w:tbl>
      <w:tblPr>
        <w:tblStyle w:val="3"/>
        <w:tblW w:w="10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1843"/>
        <w:gridCol w:w="2126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681" w:type="dxa"/>
          </w:tcPr>
          <w:p>
            <w:pPr>
              <w:tabs>
                <w:tab w:val="left" w:pos="8154"/>
              </w:tabs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Руководитель организации</w:t>
            </w:r>
          </w:p>
        </w:tc>
        <w:tc>
          <w:tcPr>
            <w:tcW w:w="1843" w:type="dxa"/>
          </w:tcPr>
          <w:p>
            <w:pPr>
              <w:tabs>
                <w:tab w:val="left" w:pos="270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</w:t>
            </w:r>
          </w:p>
        </w:tc>
        <w:tc>
          <w:tcPr>
            <w:tcW w:w="2126" w:type="dxa"/>
          </w:tcPr>
          <w:p>
            <w:pPr>
              <w:tabs>
                <w:tab w:val="left" w:pos="1769"/>
                <w:tab w:val="left" w:pos="2708"/>
              </w:tabs>
              <w:spacing w:line="240" w:lineRule="auto"/>
              <w:ind w:left="34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_____________</w:t>
            </w:r>
          </w:p>
        </w:tc>
        <w:tc>
          <w:tcPr>
            <w:tcW w:w="2410" w:type="dxa"/>
          </w:tcPr>
          <w:p>
            <w:pPr>
              <w:tabs>
                <w:tab w:val="left" w:pos="1769"/>
                <w:tab w:val="left" w:pos="2708"/>
              </w:tabs>
              <w:spacing w:line="240" w:lineRule="auto"/>
              <w:ind w:left="34" w:firstLine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Дата: 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681" w:type="dxa"/>
          </w:tcPr>
          <w:p>
            <w:pPr>
              <w:tabs>
                <w:tab w:val="left" w:pos="6059"/>
                <w:tab w:val="left" w:pos="708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>
            <w:pPr>
              <w:tabs>
                <w:tab w:val="left" w:pos="6059"/>
                <w:tab w:val="left" w:pos="708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  <w:p>
            <w:pPr>
              <w:tabs>
                <w:tab w:val="left" w:pos="6059"/>
                <w:tab w:val="left" w:pos="708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  <w:p>
            <w:pPr>
              <w:tabs>
                <w:tab w:val="left" w:pos="6059"/>
                <w:tab w:val="left" w:pos="7088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270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14:ligatures w14:val="none"/>
              </w:rPr>
              <w:t>(подпись)</w:t>
            </w:r>
          </w:p>
          <w:p>
            <w:pPr>
              <w:tabs>
                <w:tab w:val="left" w:pos="270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(М.П.)</w:t>
            </w:r>
          </w:p>
        </w:tc>
        <w:tc>
          <w:tcPr>
            <w:tcW w:w="2126" w:type="dxa"/>
          </w:tcPr>
          <w:p>
            <w:pPr>
              <w:tabs>
                <w:tab w:val="left" w:pos="270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i/>
                <w:kern w:val="0"/>
                <w:sz w:val="24"/>
                <w:szCs w:val="24"/>
                <w14:ligatures w14:val="none"/>
              </w:rPr>
              <w:t>(расшифровка)</w:t>
            </w:r>
          </w:p>
        </w:tc>
        <w:tc>
          <w:tcPr>
            <w:tcW w:w="2410" w:type="dxa"/>
          </w:tcPr>
          <w:p>
            <w:pPr>
              <w:tabs>
                <w:tab w:val="left" w:pos="2708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kern w:val="0"/>
                <w:sz w:val="24"/>
                <w:szCs w:val="24"/>
                <w14:ligatures w14:val="none"/>
              </w:rPr>
            </w:pPr>
          </w:p>
        </w:tc>
      </w:tr>
    </w:tbl>
    <w:tbl>
      <w:tblPr>
        <w:tblStyle w:val="5"/>
        <w:tblW w:w="10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2410"/>
        <w:gridCol w:w="1984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539" w:type="dxa"/>
          </w:tcPr>
          <w:p>
            <w:pPr>
              <w:ind w:firstLine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Статус согласования:</w:t>
            </w:r>
          </w:p>
          <w:p>
            <w:pPr>
              <w:ind w:firstLine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_____________________</w:t>
            </w:r>
          </w:p>
        </w:tc>
        <w:tc>
          <w:tcPr>
            <w:tcW w:w="2410" w:type="dxa"/>
          </w:tcPr>
          <w:p>
            <w:pPr>
              <w:ind w:firstLine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Дата: _________</w:t>
            </w:r>
          </w:p>
          <w:p>
            <w:pPr>
              <w:ind w:firstLine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</w:tcPr>
          <w:p>
            <w:pPr>
              <w:ind w:firstLine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______________</w:t>
            </w:r>
          </w:p>
          <w:p>
            <w:pPr>
              <w:ind w:firstLine="0"/>
              <w:rPr>
                <w:rFonts w:eastAsia="Calibri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      (подпись)</w:t>
            </w:r>
          </w:p>
        </w:tc>
        <w:tc>
          <w:tcPr>
            <w:tcW w:w="2240" w:type="dxa"/>
          </w:tcPr>
          <w:p>
            <w:pPr>
              <w:ind w:firstLine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  <w:t>Ф.И.О.</w:t>
            </w:r>
          </w:p>
          <w:p>
            <w:pPr>
              <w:ind w:firstLine="0"/>
              <w:rPr>
                <w:rFonts w:eastAsia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38"/>
    <w:rsid w:val="00000CF0"/>
    <w:rsid w:val="000679AF"/>
    <w:rsid w:val="001A3201"/>
    <w:rsid w:val="00E46238"/>
    <w:rsid w:val="00EB0FD1"/>
    <w:rsid w:val="2FA5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76" w:lineRule="auto"/>
      <w:ind w:firstLine="709"/>
      <w:jc w:val="both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Сетка таблицы2"/>
    <w:basedOn w:val="3"/>
    <w:uiPriority w:val="39"/>
    <w:pPr>
      <w:spacing w:after="0" w:line="24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1280</Characters>
  <Lines>10</Lines>
  <Paragraphs>3</Paragraphs>
  <TotalTime>0</TotalTime>
  <ScaleCrop>false</ScaleCrop>
  <LinksUpToDate>false</LinksUpToDate>
  <CharactersWithSpaces>1501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2023-11-20T07:15:00Z</dcterms:created>
  <dc:creator>Пешнова Ирина Валерьевна</dc:creator>
  <cp:lastModifiedBy>i.peshnova</cp:lastModifiedBy>
  <dcterms:modified xsi:type="dcterms:W3CDTF">2024-01-16T06:46:41Z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6CC2AA03A79B41E9873206E77298805C_13</vt:lpwstr>
  </property>
</Properties>
</file>