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3890B" w14:textId="77777777" w:rsidR="004A5171" w:rsidRDefault="004A5171" w:rsidP="004A5171">
      <w:pPr>
        <w:tabs>
          <w:tab w:val="left" w:pos="993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Форма заявления</w:t>
      </w:r>
    </w:p>
    <w:p w14:paraId="18FD4117" w14:textId="77777777" w:rsidR="004A5171" w:rsidRDefault="004A5171" w:rsidP="004A5171">
      <w:pPr>
        <w:tabs>
          <w:tab w:val="left" w:pos="993"/>
        </w:tabs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</w:rPr>
        <w:t>на включение в Реестр аккредитованных инструкторов/тренеров</w:t>
      </w:r>
      <w:r>
        <w:rPr>
          <w:b/>
          <w:sz w:val="24"/>
          <w:szCs w:val="24"/>
        </w:rPr>
        <w:br/>
        <w:t xml:space="preserve">ООО «Горные вершины», имеющих право осуществлять инструкторскую/тренерскую деятельность на подготовленных склонах ВТРК «Архыз» </w:t>
      </w:r>
      <w:r>
        <w:rPr>
          <w:rFonts w:eastAsia="Calibri"/>
          <w:b/>
          <w:sz w:val="24"/>
          <w:szCs w:val="24"/>
        </w:rPr>
        <w:t>в сезоне зимней эксплуатации __________ гг.</w:t>
      </w:r>
    </w:p>
    <w:p w14:paraId="46B6DDE1" w14:textId="77777777" w:rsidR="004A5171" w:rsidRDefault="004A5171" w:rsidP="004A5171">
      <w:pPr>
        <w:rPr>
          <w:sz w:val="24"/>
          <w:szCs w:val="24"/>
        </w:rPr>
      </w:pPr>
    </w:p>
    <w:p w14:paraId="706AE85D" w14:textId="77777777" w:rsidR="004A5171" w:rsidRDefault="004A5171" w:rsidP="004A5171">
      <w:pPr>
        <w:rPr>
          <w:sz w:val="24"/>
          <w:szCs w:val="24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4884"/>
        <w:gridCol w:w="5147"/>
      </w:tblGrid>
      <w:tr w:rsidR="004A5171" w:rsidRPr="00A20018" w14:paraId="0229ED35" w14:textId="77777777" w:rsidTr="00640034">
        <w:tc>
          <w:tcPr>
            <w:tcW w:w="4884" w:type="dxa"/>
          </w:tcPr>
          <w:p w14:paraId="506119A4" w14:textId="77777777" w:rsidR="004A5171" w:rsidRDefault="004A5171" w:rsidP="006400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[Реквизиты аккредитованной организации/ индивидуального предпринимателя]</w:t>
            </w:r>
          </w:p>
        </w:tc>
        <w:tc>
          <w:tcPr>
            <w:tcW w:w="5147" w:type="dxa"/>
          </w:tcPr>
          <w:p w14:paraId="38218B1C" w14:textId="77777777" w:rsidR="004A5171" w:rsidRPr="00A20018" w:rsidRDefault="004A5171" w:rsidP="00640034">
            <w:pPr>
              <w:ind w:left="1092"/>
              <w:jc w:val="right"/>
              <w:rPr>
                <w:sz w:val="24"/>
                <w:szCs w:val="24"/>
              </w:rPr>
            </w:pPr>
            <w:r w:rsidRPr="00A20018">
              <w:rPr>
                <w:sz w:val="24"/>
                <w:szCs w:val="24"/>
              </w:rPr>
              <w:t>Генеральному директору</w:t>
            </w:r>
          </w:p>
          <w:p w14:paraId="79E2858A" w14:textId="77777777" w:rsidR="004A5171" w:rsidRPr="00A20018" w:rsidRDefault="004A5171" w:rsidP="00640034">
            <w:pPr>
              <w:wordWrap w:val="0"/>
              <w:ind w:left="1092"/>
              <w:jc w:val="right"/>
              <w:rPr>
                <w:sz w:val="24"/>
                <w:szCs w:val="24"/>
              </w:rPr>
            </w:pPr>
            <w:r w:rsidRPr="00A20018">
              <w:rPr>
                <w:sz w:val="24"/>
                <w:szCs w:val="24"/>
              </w:rPr>
              <w:t>ООО «Горные вершины»</w:t>
            </w:r>
            <w:r w:rsidRPr="00A20018">
              <w:rPr>
                <w:sz w:val="24"/>
                <w:szCs w:val="24"/>
              </w:rPr>
              <w:br/>
            </w:r>
            <w:r w:rsidRPr="00A20018">
              <w:rPr>
                <w:rFonts w:eastAsia="Calibri"/>
                <w:sz w:val="24"/>
                <w:szCs w:val="24"/>
              </w:rPr>
              <w:t xml:space="preserve"> _____________________</w:t>
            </w:r>
          </w:p>
        </w:tc>
      </w:tr>
    </w:tbl>
    <w:p w14:paraId="1D7DB74A" w14:textId="77777777" w:rsidR="004A5171" w:rsidRDefault="004A5171" w:rsidP="004A5171">
      <w:pPr>
        <w:rPr>
          <w:b/>
          <w:sz w:val="24"/>
          <w:szCs w:val="24"/>
        </w:rPr>
      </w:pPr>
    </w:p>
    <w:p w14:paraId="7AED4BBA" w14:textId="77777777" w:rsidR="004A5171" w:rsidRDefault="004A5171" w:rsidP="004A5171">
      <w:pPr>
        <w:rPr>
          <w:sz w:val="24"/>
          <w:szCs w:val="24"/>
        </w:rPr>
      </w:pPr>
    </w:p>
    <w:p w14:paraId="7C7F181A" w14:textId="77777777" w:rsidR="004A5171" w:rsidRDefault="004A5171" w:rsidP="004A5171">
      <w:pPr>
        <w:jc w:val="center"/>
        <w:rPr>
          <w:sz w:val="24"/>
          <w:szCs w:val="24"/>
        </w:rPr>
      </w:pPr>
      <w:r>
        <w:rPr>
          <w:sz w:val="24"/>
          <w:szCs w:val="24"/>
        </w:rPr>
        <w:t>Уважаемый _______________!</w:t>
      </w:r>
    </w:p>
    <w:p w14:paraId="32CC8F43" w14:textId="77777777" w:rsidR="004A5171" w:rsidRDefault="004A5171" w:rsidP="004A5171">
      <w:pPr>
        <w:rPr>
          <w:sz w:val="24"/>
          <w:szCs w:val="24"/>
        </w:rPr>
      </w:pPr>
    </w:p>
    <w:p w14:paraId="6CA0D3E1" w14:textId="77777777" w:rsidR="004A5171" w:rsidRDefault="004A5171" w:rsidP="004A517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Прошу Вас включить в реестр аккредитованных инструкторов/тренеров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ООО «Горные вершины» сроком на сезон зимней эксплуатации _________ гг. следующих инструкторов/тренеров:</w:t>
      </w:r>
    </w:p>
    <w:p w14:paraId="70ED5712" w14:textId="77777777" w:rsidR="004A5171" w:rsidRDefault="004A5171" w:rsidP="004A5171">
      <w:pPr>
        <w:ind w:firstLine="709"/>
        <w:jc w:val="both"/>
        <w:rPr>
          <w:sz w:val="24"/>
          <w:szCs w:val="24"/>
        </w:rPr>
      </w:pPr>
    </w:p>
    <w:p w14:paraId="5C3242F3" w14:textId="77777777" w:rsidR="004A5171" w:rsidRDefault="004A5171" w:rsidP="004A517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[Ф.И.О.]; [Серия и номер паспорта]; [Мобильный телефон].</w:t>
      </w:r>
    </w:p>
    <w:p w14:paraId="0F3F5665" w14:textId="77777777" w:rsidR="004A5171" w:rsidRDefault="004A5171" w:rsidP="004A5171">
      <w:pPr>
        <w:ind w:firstLine="709"/>
        <w:jc w:val="both"/>
        <w:rPr>
          <w:sz w:val="24"/>
          <w:szCs w:val="24"/>
        </w:rPr>
      </w:pPr>
    </w:p>
    <w:p w14:paraId="0BE22CAC" w14:textId="77777777" w:rsidR="004A5171" w:rsidRPr="00A20018" w:rsidRDefault="004A5171" w:rsidP="004A5171">
      <w:pPr>
        <w:ind w:firstLine="709"/>
        <w:jc w:val="both"/>
        <w:rPr>
          <w:b/>
          <w:sz w:val="24"/>
          <w:szCs w:val="24"/>
        </w:rPr>
      </w:pPr>
      <w:r w:rsidRPr="00A20018">
        <w:rPr>
          <w:kern w:val="2"/>
          <w:sz w:val="24"/>
          <w:szCs w:val="24"/>
          <w14:ligatures w14:val="standardContextual"/>
        </w:rPr>
        <w:t xml:space="preserve">Подтверждаю, что с Правилами продажи услуг канатных дорог </w:t>
      </w:r>
      <w:r w:rsidRPr="00A20018">
        <w:rPr>
          <w:bCs/>
          <w:sz w:val="24"/>
          <w:szCs w:val="24"/>
        </w:rPr>
        <w:t>ВТРК «Архыз»</w:t>
      </w:r>
      <w:r w:rsidRPr="00A20018">
        <w:rPr>
          <w:b/>
          <w:sz w:val="24"/>
          <w:szCs w:val="24"/>
        </w:rPr>
        <w:t>,</w:t>
      </w:r>
    </w:p>
    <w:p w14:paraId="7ED87D00" w14:textId="77777777" w:rsidR="004A5171" w:rsidRPr="00A20018" w:rsidRDefault="004A5171" w:rsidP="004A5171">
      <w:pPr>
        <w:ind w:firstLine="709"/>
        <w:jc w:val="both"/>
        <w:rPr>
          <w:b/>
          <w:sz w:val="24"/>
          <w:szCs w:val="24"/>
        </w:rPr>
      </w:pPr>
      <w:r w:rsidRPr="00A20018">
        <w:rPr>
          <w:kern w:val="2"/>
          <w:sz w:val="24"/>
          <w:szCs w:val="24"/>
          <w14:ligatures w14:val="standardContextual"/>
        </w:rPr>
        <w:t xml:space="preserve">Правилами пребывания и пользования услугами на территории </w:t>
      </w:r>
      <w:r w:rsidRPr="00A20018">
        <w:rPr>
          <w:bCs/>
          <w:sz w:val="24"/>
          <w:szCs w:val="24"/>
        </w:rPr>
        <w:t>ВТРК «Архыз»</w:t>
      </w:r>
      <w:r w:rsidRPr="00A20018">
        <w:rPr>
          <w:b/>
          <w:sz w:val="24"/>
          <w:szCs w:val="24"/>
        </w:rPr>
        <w:t xml:space="preserve"> </w:t>
      </w:r>
    </w:p>
    <w:p w14:paraId="524063E2" w14:textId="77777777" w:rsidR="004A5171" w:rsidRDefault="004A5171" w:rsidP="004A5171">
      <w:pPr>
        <w:ind w:firstLine="709"/>
        <w:jc w:val="both"/>
        <w:rPr>
          <w:kern w:val="2"/>
          <w:sz w:val="24"/>
          <w:szCs w:val="24"/>
          <w14:ligatures w14:val="standardContextual"/>
        </w:rPr>
      </w:pPr>
      <w:r w:rsidRPr="00A20018">
        <w:rPr>
          <w:kern w:val="2"/>
          <w:sz w:val="24"/>
          <w:szCs w:val="24"/>
          <w14:ligatures w14:val="standardContextual"/>
        </w:rPr>
        <w:t xml:space="preserve">и </w:t>
      </w:r>
      <w:r w:rsidRPr="00B215AE">
        <w:rPr>
          <w:kern w:val="2"/>
          <w:sz w:val="24"/>
          <w:szCs w:val="24"/>
          <w14:ligatures w14:val="standardContextual"/>
        </w:rPr>
        <w:t xml:space="preserve">Регламентом </w:t>
      </w:r>
      <w:r>
        <w:rPr>
          <w:kern w:val="2"/>
          <w:sz w:val="24"/>
          <w:szCs w:val="24"/>
          <w14:ligatures w14:val="standardContextual"/>
        </w:rPr>
        <w:t>«</w:t>
      </w:r>
      <w:r w:rsidRPr="00B215AE">
        <w:rPr>
          <w:kern w:val="2"/>
          <w:sz w:val="24"/>
          <w:szCs w:val="24"/>
          <w14:ligatures w14:val="standardContextual"/>
        </w:rPr>
        <w:t>Об</w:t>
      </w:r>
      <w:r w:rsidRPr="00B215AE">
        <w:rPr>
          <w:sz w:val="24"/>
          <w:szCs w:val="24"/>
        </w:rPr>
        <w:t xml:space="preserve"> утверждении правил аккредитации ООО «Горные вершины» юридических лиц, индивидуальных предпринимателей, физических лиц (самозанятых) на право оказания инструкторских/тренерских услуг по обучению катанию на горных лыжах и/или сноуборде на </w:t>
      </w:r>
      <w:r w:rsidRPr="00B215AE">
        <w:rPr>
          <w:rStyle w:val="cf01"/>
          <w:rFonts w:ascii="Times New Roman" w:hAnsi="Times New Roman" w:cs="Times New Roman"/>
          <w:sz w:val="24"/>
          <w:szCs w:val="24"/>
        </w:rPr>
        <w:t xml:space="preserve">подготовленных склонах </w:t>
      </w:r>
      <w:r w:rsidRPr="00B215AE">
        <w:rPr>
          <w:sz w:val="24"/>
          <w:szCs w:val="24"/>
        </w:rPr>
        <w:t>всесезонного туристско-рекреационного комплекса «Архыз»</w:t>
      </w:r>
      <w:r>
        <w:rPr>
          <w:sz w:val="24"/>
          <w:szCs w:val="24"/>
        </w:rPr>
        <w:t xml:space="preserve">, </w:t>
      </w:r>
      <w:r w:rsidRPr="00B215AE">
        <w:rPr>
          <w:sz w:val="28"/>
          <w:szCs w:val="28"/>
        </w:rPr>
        <w:t>в</w:t>
      </w:r>
      <w:r w:rsidRPr="00B215AE">
        <w:rPr>
          <w:sz w:val="24"/>
          <w:szCs w:val="24"/>
        </w:rPr>
        <w:t xml:space="preserve"> сезоне зимней эксплуатации</w:t>
      </w:r>
      <w:r>
        <w:rPr>
          <w:kern w:val="2"/>
          <w:sz w:val="24"/>
          <w:szCs w:val="24"/>
          <w14:ligatures w14:val="standardContextual"/>
        </w:rPr>
        <w:t xml:space="preserve"> ознакомлены и обязуются им следовать.</w:t>
      </w:r>
    </w:p>
    <w:p w14:paraId="0B44AAC0" w14:textId="77777777" w:rsidR="004A5171" w:rsidRDefault="004A5171" w:rsidP="004A5171">
      <w:pPr>
        <w:ind w:firstLine="709"/>
        <w:jc w:val="both"/>
        <w:rPr>
          <w:sz w:val="24"/>
          <w:szCs w:val="24"/>
        </w:rPr>
      </w:pPr>
    </w:p>
    <w:tbl>
      <w:tblPr>
        <w:tblW w:w="9923" w:type="dxa"/>
        <w:tblLayout w:type="fixed"/>
        <w:tblLook w:val="04A0" w:firstRow="1" w:lastRow="0" w:firstColumn="1" w:lastColumn="0" w:noHBand="0" w:noVBand="1"/>
      </w:tblPr>
      <w:tblGrid>
        <w:gridCol w:w="1560"/>
        <w:gridCol w:w="8363"/>
      </w:tblGrid>
      <w:tr w:rsidR="004A5171" w14:paraId="7B2262F3" w14:textId="77777777" w:rsidTr="00640034">
        <w:tc>
          <w:tcPr>
            <w:tcW w:w="1560" w:type="dxa"/>
          </w:tcPr>
          <w:p w14:paraId="64572C77" w14:textId="77777777" w:rsidR="004A5171" w:rsidRDefault="004A5171" w:rsidP="00640034">
            <w:pPr>
              <w:ind w:left="-10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Приложение:</w:t>
            </w:r>
          </w:p>
        </w:tc>
        <w:tc>
          <w:tcPr>
            <w:tcW w:w="8363" w:type="dxa"/>
          </w:tcPr>
          <w:p w14:paraId="7F51AB37" w14:textId="77777777" w:rsidR="004A5171" w:rsidRDefault="004A5171" w:rsidP="00640034">
            <w:pPr>
              <w:tabs>
                <w:tab w:val="left" w:pos="993"/>
              </w:tabs>
              <w:ind w:left="-1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документы в соответствии с п. 3.1.2. </w:t>
            </w:r>
            <w:r>
              <w:rPr>
                <w:rFonts w:eastAsia="Calibri"/>
                <w:sz w:val="24"/>
                <w:szCs w:val="24"/>
              </w:rPr>
              <w:t xml:space="preserve">Регламента аккредитации   ООО «Горные вершины» юридических лиц, индивидуальных предпринимателей, физических лиц (самозанятых) с частной инструкторской практикой, на право оказания инструкторских/тренерских услуг по обучению катанию на горных лыжах и/или сноуборде на подготовленных склонах </w:t>
            </w:r>
            <w:r>
              <w:rPr>
                <w:bCs/>
                <w:sz w:val="24"/>
                <w:szCs w:val="24"/>
              </w:rPr>
              <w:t>ВТРК «Архыз»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__ л. в 1 экз.</w:t>
            </w:r>
          </w:p>
        </w:tc>
      </w:tr>
    </w:tbl>
    <w:p w14:paraId="713AFBC9" w14:textId="77777777" w:rsidR="004A5171" w:rsidRDefault="004A5171" w:rsidP="004A5171">
      <w:pPr>
        <w:tabs>
          <w:tab w:val="left" w:pos="8154"/>
        </w:tabs>
        <w:rPr>
          <w:sz w:val="24"/>
          <w:szCs w:val="24"/>
        </w:rPr>
      </w:pPr>
    </w:p>
    <w:tbl>
      <w:tblPr>
        <w:tblW w:w="10060" w:type="dxa"/>
        <w:tblLayout w:type="fixed"/>
        <w:tblLook w:val="04A0" w:firstRow="1" w:lastRow="0" w:firstColumn="1" w:lastColumn="0" w:noHBand="0" w:noVBand="1"/>
      </w:tblPr>
      <w:tblGrid>
        <w:gridCol w:w="3681"/>
        <w:gridCol w:w="1843"/>
        <w:gridCol w:w="2126"/>
        <w:gridCol w:w="2410"/>
      </w:tblGrid>
      <w:tr w:rsidR="004A5171" w14:paraId="78C0AF30" w14:textId="77777777" w:rsidTr="00640034">
        <w:trPr>
          <w:trHeight w:val="258"/>
        </w:trPr>
        <w:tc>
          <w:tcPr>
            <w:tcW w:w="3681" w:type="dxa"/>
          </w:tcPr>
          <w:p w14:paraId="2EB4D167" w14:textId="77777777" w:rsidR="004A5171" w:rsidRDefault="004A5171" w:rsidP="00640034">
            <w:pPr>
              <w:tabs>
                <w:tab w:val="left" w:pos="8154"/>
              </w:tabs>
              <w:rPr>
                <w:sz w:val="24"/>
                <w:szCs w:val="24"/>
              </w:rPr>
            </w:pPr>
          </w:p>
          <w:p w14:paraId="3D8175CA" w14:textId="77777777" w:rsidR="004A5171" w:rsidRDefault="004A5171" w:rsidP="00640034">
            <w:pPr>
              <w:tabs>
                <w:tab w:val="left" w:pos="8154"/>
              </w:tabs>
              <w:rPr>
                <w:sz w:val="24"/>
                <w:szCs w:val="24"/>
              </w:rPr>
            </w:pPr>
          </w:p>
          <w:p w14:paraId="7EDA436E" w14:textId="69D22279" w:rsidR="004A5171" w:rsidRDefault="004A5171" w:rsidP="00640034">
            <w:pPr>
              <w:tabs>
                <w:tab w:val="left" w:pos="815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организации</w:t>
            </w:r>
          </w:p>
        </w:tc>
        <w:tc>
          <w:tcPr>
            <w:tcW w:w="1843" w:type="dxa"/>
          </w:tcPr>
          <w:p w14:paraId="0B5F255D" w14:textId="77777777" w:rsidR="004A5171" w:rsidRDefault="004A5171" w:rsidP="00640034">
            <w:pPr>
              <w:tabs>
                <w:tab w:val="left" w:pos="2708"/>
              </w:tabs>
              <w:rPr>
                <w:sz w:val="24"/>
                <w:szCs w:val="24"/>
              </w:rPr>
            </w:pPr>
          </w:p>
          <w:p w14:paraId="2E37A8CF" w14:textId="77777777" w:rsidR="004A5171" w:rsidRDefault="004A5171" w:rsidP="00640034">
            <w:pPr>
              <w:tabs>
                <w:tab w:val="left" w:pos="2708"/>
              </w:tabs>
              <w:rPr>
                <w:sz w:val="24"/>
                <w:szCs w:val="24"/>
              </w:rPr>
            </w:pPr>
          </w:p>
          <w:p w14:paraId="1659C514" w14:textId="5C290F2A" w:rsidR="004A5171" w:rsidRDefault="004A5171" w:rsidP="00640034">
            <w:pPr>
              <w:tabs>
                <w:tab w:val="left" w:pos="2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</w:t>
            </w:r>
          </w:p>
        </w:tc>
        <w:tc>
          <w:tcPr>
            <w:tcW w:w="2126" w:type="dxa"/>
          </w:tcPr>
          <w:p w14:paraId="31C2AB1F" w14:textId="77777777" w:rsidR="004A5171" w:rsidRDefault="004A5171" w:rsidP="00640034">
            <w:pPr>
              <w:tabs>
                <w:tab w:val="left" w:pos="1769"/>
                <w:tab w:val="left" w:pos="2708"/>
              </w:tabs>
              <w:ind w:left="34"/>
              <w:rPr>
                <w:sz w:val="24"/>
                <w:szCs w:val="24"/>
              </w:rPr>
            </w:pPr>
          </w:p>
          <w:p w14:paraId="67A52564" w14:textId="77777777" w:rsidR="004A5171" w:rsidRDefault="004A5171" w:rsidP="00640034">
            <w:pPr>
              <w:tabs>
                <w:tab w:val="left" w:pos="1769"/>
                <w:tab w:val="left" w:pos="2708"/>
              </w:tabs>
              <w:ind w:left="34"/>
              <w:rPr>
                <w:sz w:val="24"/>
                <w:szCs w:val="24"/>
              </w:rPr>
            </w:pPr>
          </w:p>
          <w:p w14:paraId="0CEA5C52" w14:textId="142B994F" w:rsidR="004A5171" w:rsidRDefault="004A5171" w:rsidP="00640034">
            <w:pPr>
              <w:tabs>
                <w:tab w:val="left" w:pos="1769"/>
                <w:tab w:val="left" w:pos="2708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</w:t>
            </w:r>
          </w:p>
        </w:tc>
        <w:tc>
          <w:tcPr>
            <w:tcW w:w="2410" w:type="dxa"/>
          </w:tcPr>
          <w:p w14:paraId="02E59523" w14:textId="77777777" w:rsidR="004A5171" w:rsidRDefault="004A5171" w:rsidP="00640034">
            <w:pPr>
              <w:tabs>
                <w:tab w:val="left" w:pos="1769"/>
                <w:tab w:val="left" w:pos="2708"/>
              </w:tabs>
              <w:ind w:left="34"/>
              <w:rPr>
                <w:sz w:val="24"/>
                <w:szCs w:val="24"/>
              </w:rPr>
            </w:pPr>
          </w:p>
          <w:p w14:paraId="07F3B112" w14:textId="77777777" w:rsidR="004A5171" w:rsidRDefault="004A5171" w:rsidP="00640034">
            <w:pPr>
              <w:tabs>
                <w:tab w:val="left" w:pos="1769"/>
                <w:tab w:val="left" w:pos="2708"/>
              </w:tabs>
              <w:ind w:left="34"/>
              <w:rPr>
                <w:sz w:val="24"/>
                <w:szCs w:val="24"/>
              </w:rPr>
            </w:pPr>
          </w:p>
          <w:p w14:paraId="15E47747" w14:textId="3C97004F" w:rsidR="004A5171" w:rsidRDefault="004A5171" w:rsidP="00640034">
            <w:pPr>
              <w:tabs>
                <w:tab w:val="left" w:pos="1769"/>
                <w:tab w:val="left" w:pos="2708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Дата: ________</w:t>
            </w:r>
          </w:p>
        </w:tc>
      </w:tr>
      <w:tr w:rsidR="004A5171" w14:paraId="0C023463" w14:textId="77777777" w:rsidTr="00640034">
        <w:trPr>
          <w:trHeight w:val="699"/>
        </w:trPr>
        <w:tc>
          <w:tcPr>
            <w:tcW w:w="3681" w:type="dxa"/>
          </w:tcPr>
          <w:p w14:paraId="130DC0D2" w14:textId="77777777" w:rsidR="004A5171" w:rsidRDefault="004A5171" w:rsidP="00640034">
            <w:pPr>
              <w:tabs>
                <w:tab w:val="left" w:pos="6059"/>
                <w:tab w:val="left" w:pos="7088"/>
              </w:tabs>
              <w:rPr>
                <w:sz w:val="24"/>
                <w:szCs w:val="24"/>
              </w:rPr>
            </w:pPr>
          </w:p>
          <w:p w14:paraId="11AAFFD9" w14:textId="77777777" w:rsidR="004A5171" w:rsidRDefault="004A5171" w:rsidP="00640034">
            <w:pPr>
              <w:tabs>
                <w:tab w:val="left" w:pos="6059"/>
                <w:tab w:val="left" w:pos="7088"/>
              </w:tabs>
              <w:rPr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</w:tcPr>
          <w:p w14:paraId="6825ED37" w14:textId="77777777" w:rsidR="004A5171" w:rsidRDefault="004A5171" w:rsidP="00640034">
            <w:pPr>
              <w:tabs>
                <w:tab w:val="left" w:pos="2708"/>
              </w:tabs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(подпись)</w:t>
            </w:r>
          </w:p>
          <w:p w14:paraId="120A3877" w14:textId="77777777" w:rsidR="004A5171" w:rsidRDefault="004A5171" w:rsidP="00640034">
            <w:pPr>
              <w:tabs>
                <w:tab w:val="left" w:pos="2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(М.П.)</w:t>
            </w:r>
          </w:p>
        </w:tc>
        <w:tc>
          <w:tcPr>
            <w:tcW w:w="2126" w:type="dxa"/>
          </w:tcPr>
          <w:p w14:paraId="2D24ECC5" w14:textId="77777777" w:rsidR="004A5171" w:rsidRDefault="004A5171" w:rsidP="00640034">
            <w:pPr>
              <w:tabs>
                <w:tab w:val="left" w:pos="2708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(расшифровка)</w:t>
            </w:r>
          </w:p>
        </w:tc>
        <w:tc>
          <w:tcPr>
            <w:tcW w:w="2410" w:type="dxa"/>
          </w:tcPr>
          <w:p w14:paraId="7C9C1C9A" w14:textId="77777777" w:rsidR="004A5171" w:rsidRDefault="004A5171" w:rsidP="00640034">
            <w:pPr>
              <w:tabs>
                <w:tab w:val="left" w:pos="2708"/>
              </w:tabs>
              <w:rPr>
                <w:i/>
                <w:sz w:val="24"/>
                <w:szCs w:val="24"/>
              </w:rPr>
            </w:pPr>
          </w:p>
        </w:tc>
      </w:tr>
    </w:tbl>
    <w:tbl>
      <w:tblPr>
        <w:tblStyle w:val="210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0"/>
        <w:gridCol w:w="2053"/>
        <w:gridCol w:w="2845"/>
        <w:gridCol w:w="2025"/>
      </w:tblGrid>
      <w:tr w:rsidR="004A5171" w14:paraId="6BA9EC63" w14:textId="77777777" w:rsidTr="00640034">
        <w:trPr>
          <w:trHeight w:val="714"/>
        </w:trPr>
        <w:tc>
          <w:tcPr>
            <w:tcW w:w="3539" w:type="dxa"/>
          </w:tcPr>
          <w:p w14:paraId="6DD568C1" w14:textId="77777777" w:rsidR="004A5171" w:rsidRDefault="004A5171" w:rsidP="00640034">
            <w:pPr>
              <w:jc w:val="left"/>
              <w:rPr>
                <w:sz w:val="24"/>
                <w:szCs w:val="24"/>
              </w:rPr>
            </w:pPr>
          </w:p>
          <w:p w14:paraId="13790759" w14:textId="77777777" w:rsidR="004A5171" w:rsidRDefault="004A5171" w:rsidP="00640034">
            <w:pPr>
              <w:jc w:val="left"/>
              <w:rPr>
                <w:sz w:val="24"/>
                <w:szCs w:val="24"/>
              </w:rPr>
            </w:pPr>
          </w:p>
          <w:p w14:paraId="4BA077EE" w14:textId="2F20AC26" w:rsidR="004A5171" w:rsidRDefault="004A5171" w:rsidP="004A5171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Статус согласования:</w:t>
            </w:r>
          </w:p>
          <w:p w14:paraId="6625C79D" w14:textId="77777777" w:rsidR="004A5171" w:rsidRDefault="004A5171" w:rsidP="004A5171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</w:t>
            </w:r>
          </w:p>
        </w:tc>
        <w:tc>
          <w:tcPr>
            <w:tcW w:w="2410" w:type="dxa"/>
          </w:tcPr>
          <w:p w14:paraId="2E81B6DD" w14:textId="77777777" w:rsidR="004A5171" w:rsidRDefault="004A5171" w:rsidP="00640034">
            <w:pPr>
              <w:jc w:val="left"/>
              <w:rPr>
                <w:sz w:val="24"/>
                <w:szCs w:val="24"/>
              </w:rPr>
            </w:pPr>
          </w:p>
          <w:p w14:paraId="5CD391ED" w14:textId="77777777" w:rsidR="004A5171" w:rsidRDefault="004A5171" w:rsidP="00640034">
            <w:pPr>
              <w:jc w:val="left"/>
              <w:rPr>
                <w:sz w:val="24"/>
                <w:szCs w:val="24"/>
              </w:rPr>
            </w:pPr>
          </w:p>
          <w:p w14:paraId="5267D04A" w14:textId="19401888" w:rsidR="004A5171" w:rsidRDefault="004A5171" w:rsidP="004A5171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Дата: _________</w:t>
            </w:r>
            <w:r>
              <w:rPr>
                <w:sz w:val="24"/>
                <w:szCs w:val="24"/>
              </w:rPr>
              <w:t>_</w:t>
            </w:r>
          </w:p>
          <w:p w14:paraId="73AE8331" w14:textId="77777777" w:rsidR="004A5171" w:rsidRDefault="004A5171" w:rsidP="00640034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7140D6BD" w14:textId="77777777" w:rsidR="004A5171" w:rsidRDefault="004A5171" w:rsidP="00640034">
            <w:pPr>
              <w:jc w:val="left"/>
              <w:rPr>
                <w:sz w:val="24"/>
                <w:szCs w:val="24"/>
              </w:rPr>
            </w:pPr>
          </w:p>
          <w:p w14:paraId="0D853402" w14:textId="77777777" w:rsidR="004A5171" w:rsidRDefault="004A5171" w:rsidP="00640034">
            <w:pPr>
              <w:jc w:val="left"/>
              <w:rPr>
                <w:sz w:val="24"/>
                <w:szCs w:val="24"/>
              </w:rPr>
            </w:pPr>
          </w:p>
          <w:p w14:paraId="08EBE69D" w14:textId="3D62FAE6" w:rsidR="004A5171" w:rsidRDefault="004A5171" w:rsidP="00640034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</w:t>
            </w:r>
            <w:r>
              <w:rPr>
                <w:sz w:val="24"/>
                <w:szCs w:val="24"/>
              </w:rPr>
              <w:t>__</w:t>
            </w:r>
          </w:p>
          <w:p w14:paraId="5CFAD998" w14:textId="77777777" w:rsidR="004A5171" w:rsidRDefault="004A5171" w:rsidP="00640034">
            <w:pPr>
              <w:jc w:val="left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      (подпись)</w:t>
            </w:r>
          </w:p>
        </w:tc>
        <w:tc>
          <w:tcPr>
            <w:tcW w:w="2240" w:type="dxa"/>
          </w:tcPr>
          <w:p w14:paraId="1BB3A87E" w14:textId="77777777" w:rsidR="004A5171" w:rsidRDefault="004A5171" w:rsidP="00640034">
            <w:pPr>
              <w:jc w:val="left"/>
              <w:rPr>
                <w:sz w:val="24"/>
                <w:szCs w:val="24"/>
              </w:rPr>
            </w:pPr>
          </w:p>
          <w:p w14:paraId="5FF85B1A" w14:textId="77777777" w:rsidR="004A5171" w:rsidRDefault="004A5171" w:rsidP="00640034">
            <w:pPr>
              <w:jc w:val="left"/>
              <w:rPr>
                <w:sz w:val="24"/>
                <w:szCs w:val="24"/>
              </w:rPr>
            </w:pPr>
          </w:p>
          <w:p w14:paraId="1E7A7DC7" w14:textId="565397EE" w:rsidR="004A5171" w:rsidRDefault="004A5171" w:rsidP="00640034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  <w:p w14:paraId="5C3801CD" w14:textId="77777777" w:rsidR="004A5171" w:rsidRDefault="004A5171" w:rsidP="00640034">
            <w:pPr>
              <w:jc w:val="left"/>
              <w:rPr>
                <w:sz w:val="24"/>
                <w:szCs w:val="24"/>
              </w:rPr>
            </w:pPr>
          </w:p>
        </w:tc>
      </w:tr>
    </w:tbl>
    <w:p w14:paraId="70DE86C7" w14:textId="77777777" w:rsidR="004A5171" w:rsidRDefault="004A5171" w:rsidP="004A5171">
      <w:pPr>
        <w:pStyle w:val="1"/>
        <w:jc w:val="right"/>
        <w:rPr>
          <w:b/>
          <w:bCs/>
          <w:sz w:val="20"/>
          <w:lang w:eastAsia="ru-RU" w:bidi="ru-RU"/>
        </w:rPr>
      </w:pPr>
    </w:p>
    <w:p w14:paraId="7200367D" w14:textId="457F9C77" w:rsidR="00F12C76" w:rsidRPr="004A5171" w:rsidRDefault="00F12C76" w:rsidP="004A5171">
      <w:pPr>
        <w:rPr>
          <w:bCs/>
          <w:lang w:eastAsia="ru-RU" w:bidi="ru-RU"/>
        </w:rPr>
      </w:pPr>
    </w:p>
    <w:sectPr w:rsidR="00F12C76" w:rsidRPr="004A5171" w:rsidSect="004A5171"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EDF"/>
    <w:rsid w:val="00371EDF"/>
    <w:rsid w:val="00377475"/>
    <w:rsid w:val="004A5171"/>
    <w:rsid w:val="006C0B77"/>
    <w:rsid w:val="008242FF"/>
    <w:rsid w:val="00870751"/>
    <w:rsid w:val="00922C48"/>
    <w:rsid w:val="00B915B7"/>
    <w:rsid w:val="00EA59DF"/>
    <w:rsid w:val="00EE4070"/>
    <w:rsid w:val="00F12C76"/>
    <w:rsid w:val="00F51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7F56E"/>
  <w15:chartTrackingRefBased/>
  <w15:docId w15:val="{CACCBF43-EE0C-4400-A3EC-80F562D22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517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0"/>
    <w:qFormat/>
    <w:rsid w:val="00371E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1E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1ED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1ED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8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1ED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1ED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1ED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1ED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1ED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71ED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71E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71ED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71ED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71ED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71ED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71ED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71ED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71ED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71E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71E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1ED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71E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71EDF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:szCs w:val="2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71ED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71EDF"/>
    <w:pPr>
      <w:spacing w:after="160"/>
      <w:ind w:left="720"/>
      <w:contextualSpacing/>
    </w:pPr>
    <w:rPr>
      <w:rFonts w:eastAsiaTheme="minorHAnsi" w:cstheme="minorBidi"/>
      <w:kern w:val="2"/>
      <w:sz w:val="28"/>
      <w:szCs w:val="22"/>
      <w14:ligatures w14:val="standardContextual"/>
    </w:rPr>
  </w:style>
  <w:style w:type="character" w:styleId="a8">
    <w:name w:val="Intense Emphasis"/>
    <w:basedOn w:val="a0"/>
    <w:uiPriority w:val="21"/>
    <w:qFormat/>
    <w:rsid w:val="00371ED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71ED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E74B5" w:themeColor="accent1" w:themeShade="BF"/>
      <w:kern w:val="2"/>
      <w:sz w:val="28"/>
      <w:szCs w:val="2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71ED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71EDF"/>
    <w:rPr>
      <w:b/>
      <w:bCs/>
      <w:smallCaps/>
      <w:color w:val="2E74B5" w:themeColor="accent1" w:themeShade="BF"/>
      <w:spacing w:val="5"/>
    </w:rPr>
  </w:style>
  <w:style w:type="table" w:customStyle="1" w:styleId="210">
    <w:name w:val="Сетка таблицы21"/>
    <w:basedOn w:val="a1"/>
    <w:uiPriority w:val="39"/>
    <w:qFormat/>
    <w:rsid w:val="004A5171"/>
    <w:pPr>
      <w:spacing w:after="0" w:line="240" w:lineRule="auto"/>
      <w:ind w:firstLine="709"/>
      <w:jc w:val="both"/>
    </w:pPr>
    <w:rPr>
      <w:rFonts w:ascii="Times New Roman" w:hAnsi="Times New Roman"/>
      <w:kern w:val="0"/>
      <w:sz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a0"/>
    <w:qFormat/>
    <w:rsid w:val="004A517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Перепелица Дарья Игоревна</dc:creator>
  <cp:keywords/>
  <dc:description/>
  <cp:lastModifiedBy>Перепелица Дарья Игоревна</cp:lastModifiedBy>
  <cp:revision>2</cp:revision>
  <dcterms:created xsi:type="dcterms:W3CDTF">2026-10-08T11:16:00Z</dcterms:created>
  <dcterms:modified xsi:type="dcterms:W3CDTF">2026-10-08T11:17:00Z</dcterms:modified>
</cp:coreProperties>
</file>